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EE" w:rsidRPr="001B1F49" w:rsidRDefault="00D25CEE" w:rsidP="00D25CEE">
      <w:pPr>
        <w:shd w:val="clear" w:color="auto" w:fill="FFFFFF"/>
        <w:spacing w:before="150" w:after="150" w:line="240" w:lineRule="auto"/>
        <w:ind w:left="150" w:right="150"/>
        <w:jc w:val="center"/>
        <w:rPr>
          <w:rFonts w:eastAsia="Times New Roman" w:cs="Times New Roman"/>
          <w:b/>
          <w:bCs/>
          <w:color w:val="FF0000"/>
          <w:lang w:eastAsia="ru-RU"/>
        </w:rPr>
      </w:pPr>
      <w:r w:rsidRPr="001B1F49">
        <w:rPr>
          <w:rFonts w:eastAsia="Times New Roman" w:cs="Times New Roman"/>
          <w:b/>
          <w:bCs/>
          <w:color w:val="FF0000"/>
          <w:lang w:eastAsia="ru-RU"/>
        </w:rPr>
        <w:t>Гарантийные обязательства</w:t>
      </w:r>
    </w:p>
    <w:p w:rsidR="00C1700E" w:rsidRPr="001B1F49" w:rsidRDefault="00C1700E" w:rsidP="00C1700E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Гарантия на мебель</w:t>
      </w:r>
      <w:r w:rsidR="00A208F9" w:rsidRPr="001B1F49">
        <w:rPr>
          <w:rFonts w:eastAsia="Times New Roman" w:cs="Times New Roman"/>
          <w:color w:val="0E1D35"/>
          <w:lang w:eastAsia="ru-RU"/>
        </w:rPr>
        <w:t xml:space="preserve">, </w:t>
      </w:r>
      <w:r w:rsidR="003435EA" w:rsidRPr="001B1F49">
        <w:rPr>
          <w:rFonts w:eastAsia="Times New Roman" w:cs="Times New Roman"/>
          <w:color w:val="0E1D35"/>
          <w:lang w:eastAsia="ru-RU"/>
        </w:rPr>
        <w:t>купленную в магазине «Детская-мебель72»,</w:t>
      </w:r>
      <w:r w:rsidRPr="001B1F49">
        <w:rPr>
          <w:rFonts w:eastAsia="Times New Roman" w:cs="Times New Roman"/>
          <w:color w:val="0E1D35"/>
          <w:lang w:eastAsia="ru-RU"/>
        </w:rPr>
        <w:t xml:space="preserve"> действует</w:t>
      </w:r>
      <w:r w:rsidR="00D25CEE" w:rsidRPr="001B1F49">
        <w:rPr>
          <w:rFonts w:eastAsia="Times New Roman" w:cs="Times New Roman"/>
          <w:color w:val="0E1D35"/>
          <w:lang w:eastAsia="ru-RU"/>
        </w:rPr>
        <w:t xml:space="preserve"> в течение 12 (18, 24) (</w:t>
      </w:r>
      <w:r w:rsidR="00A208F9" w:rsidRPr="001B1F49">
        <w:rPr>
          <w:rFonts w:eastAsia="Times New Roman" w:cs="Times New Roman"/>
          <w:color w:val="0E1D35"/>
          <w:lang w:eastAsia="ru-RU"/>
        </w:rPr>
        <w:t>устанавливается производителем</w:t>
      </w:r>
      <w:r w:rsidR="00D25CEE" w:rsidRPr="001B1F49">
        <w:rPr>
          <w:rFonts w:eastAsia="Times New Roman" w:cs="Times New Roman"/>
          <w:color w:val="0E1D35"/>
          <w:lang w:eastAsia="ru-RU"/>
        </w:rPr>
        <w:t>)  месяцев со дня продажи мебели</w:t>
      </w:r>
      <w:r w:rsidR="00A208F9" w:rsidRPr="001B1F49">
        <w:rPr>
          <w:rFonts w:eastAsia="Times New Roman" w:cs="Times New Roman"/>
          <w:color w:val="0E1D35"/>
          <w:lang w:eastAsia="ru-RU"/>
        </w:rPr>
        <w:t xml:space="preserve">. Гарантия действует </w:t>
      </w:r>
      <w:r w:rsidR="00D25CEE" w:rsidRPr="001B1F49">
        <w:rPr>
          <w:rFonts w:eastAsia="Times New Roman" w:cs="Times New Roman"/>
          <w:color w:val="0E1D35"/>
          <w:lang w:eastAsia="ru-RU"/>
        </w:rPr>
        <w:t xml:space="preserve"> при соблюдении потребителем условий транспортирования, хранения, сборки и правил эксплуатации мебели. </w:t>
      </w:r>
      <w:r w:rsidR="00946265" w:rsidRPr="001B1F49">
        <w:rPr>
          <w:rFonts w:eastAsia="Times New Roman" w:cs="Times New Roman"/>
          <w:color w:val="0E1D35"/>
          <w:lang w:eastAsia="ru-RU"/>
        </w:rPr>
        <w:t>Н</w:t>
      </w:r>
      <w:r w:rsidR="00D25CEE" w:rsidRPr="001B1F49">
        <w:rPr>
          <w:rFonts w:eastAsia="Times New Roman" w:cs="Times New Roman"/>
          <w:color w:val="0E1D35"/>
          <w:lang w:eastAsia="ru-RU"/>
        </w:rPr>
        <w:t>едостатки</w:t>
      </w:r>
      <w:r w:rsidR="00A208F9" w:rsidRPr="001B1F49">
        <w:rPr>
          <w:rFonts w:eastAsia="Times New Roman" w:cs="Times New Roman"/>
          <w:color w:val="0E1D35"/>
          <w:lang w:eastAsia="ru-RU"/>
        </w:rPr>
        <w:t xml:space="preserve"> и дефекты</w:t>
      </w:r>
      <w:r w:rsidR="00D25CEE" w:rsidRPr="001B1F49">
        <w:rPr>
          <w:rFonts w:eastAsia="Times New Roman" w:cs="Times New Roman"/>
          <w:color w:val="0E1D35"/>
          <w:lang w:eastAsia="ru-RU"/>
        </w:rPr>
        <w:t>, выявленные в течение гарантийного срока</w:t>
      </w:r>
      <w:r w:rsidR="00A208F9" w:rsidRPr="001B1F49">
        <w:rPr>
          <w:rFonts w:eastAsia="Times New Roman" w:cs="Times New Roman"/>
          <w:color w:val="0E1D35"/>
          <w:lang w:eastAsia="ru-RU"/>
        </w:rPr>
        <w:t xml:space="preserve"> (кроме </w:t>
      </w:r>
      <w:r w:rsidR="003435EA" w:rsidRPr="001B1F49">
        <w:rPr>
          <w:rFonts w:eastAsia="Times New Roman" w:cs="Times New Roman"/>
          <w:color w:val="0E1D35"/>
          <w:lang w:eastAsia="ru-RU"/>
        </w:rPr>
        <w:t>описанных ниже случаев)</w:t>
      </w:r>
      <w:r w:rsidR="00D25CEE" w:rsidRPr="001B1F49">
        <w:rPr>
          <w:rFonts w:eastAsia="Times New Roman" w:cs="Times New Roman"/>
          <w:color w:val="0E1D35"/>
          <w:lang w:eastAsia="ru-RU"/>
        </w:rPr>
        <w:t xml:space="preserve"> будут бесплатно устранены</w:t>
      </w:r>
      <w:r w:rsidRPr="001B1F49">
        <w:rPr>
          <w:rFonts w:eastAsia="Times New Roman" w:cs="Times New Roman"/>
          <w:color w:val="0E1D35"/>
          <w:lang w:eastAsia="ru-RU"/>
        </w:rPr>
        <w:t xml:space="preserve"> сервисной службой магазина</w:t>
      </w:r>
      <w:r w:rsidR="00D25CEE" w:rsidRPr="001B1F49">
        <w:rPr>
          <w:rFonts w:eastAsia="Times New Roman" w:cs="Times New Roman"/>
          <w:color w:val="0E1D35"/>
          <w:lang w:eastAsia="ru-RU"/>
        </w:rPr>
        <w:t>.</w:t>
      </w:r>
    </w:p>
    <w:p w:rsidR="00C1700E" w:rsidRPr="001B1F49" w:rsidRDefault="00D25CEE" w:rsidP="00C1700E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 xml:space="preserve">В </w:t>
      </w:r>
      <w:r w:rsidR="001B1F49" w:rsidRPr="001B1F49">
        <w:rPr>
          <w:rFonts w:eastAsia="Times New Roman" w:cs="Times New Roman"/>
          <w:color w:val="0E1D35"/>
          <w:lang w:eastAsia="ru-RU"/>
        </w:rPr>
        <w:t>период действия Гарантии</w:t>
      </w:r>
      <w:r w:rsidR="003435EA" w:rsidRPr="001B1F49">
        <w:rPr>
          <w:rFonts w:eastAsia="Times New Roman" w:cs="Times New Roman"/>
          <w:color w:val="0E1D35"/>
          <w:lang w:eastAsia="ru-RU"/>
        </w:rPr>
        <w:t>,</w:t>
      </w:r>
      <w:r w:rsidRPr="001B1F49">
        <w:rPr>
          <w:rFonts w:eastAsia="Times New Roman" w:cs="Times New Roman"/>
          <w:color w:val="0E1D35"/>
          <w:lang w:eastAsia="ru-RU"/>
        </w:rPr>
        <w:t xml:space="preserve"> продавец обязуется в срок, </w:t>
      </w:r>
      <w:r w:rsidR="001B1F49" w:rsidRPr="001B1F49">
        <w:rPr>
          <w:rFonts w:eastAsia="Times New Roman" w:cs="Times New Roman"/>
          <w:color w:val="0E1D35"/>
          <w:lang w:eastAsia="ru-RU"/>
        </w:rPr>
        <w:t xml:space="preserve">оговоренный в </w:t>
      </w:r>
      <w:r w:rsidRPr="001B1F49">
        <w:rPr>
          <w:rFonts w:eastAsia="Times New Roman" w:cs="Times New Roman"/>
          <w:color w:val="0E1D35"/>
          <w:lang w:eastAsia="ru-RU"/>
        </w:rPr>
        <w:t xml:space="preserve"> </w:t>
      </w:r>
      <w:r w:rsidR="001B1F49" w:rsidRPr="001B1F49">
        <w:rPr>
          <w:rFonts w:eastAsia="Times New Roman" w:cs="Times New Roman"/>
          <w:color w:val="0E1D35"/>
          <w:lang w:eastAsia="ru-RU"/>
        </w:rPr>
        <w:t xml:space="preserve">основном </w:t>
      </w:r>
      <w:r w:rsidRPr="001B1F49">
        <w:rPr>
          <w:rFonts w:eastAsia="Times New Roman" w:cs="Times New Roman"/>
          <w:color w:val="0E1D35"/>
          <w:lang w:eastAsia="ru-RU"/>
        </w:rPr>
        <w:t>Договор</w:t>
      </w:r>
      <w:r w:rsidR="001B1F49" w:rsidRPr="001B1F49">
        <w:rPr>
          <w:rFonts w:eastAsia="Times New Roman" w:cs="Times New Roman"/>
          <w:color w:val="0E1D35"/>
          <w:lang w:eastAsia="ru-RU"/>
        </w:rPr>
        <w:t>е</w:t>
      </w:r>
      <w:r w:rsidRPr="001B1F49">
        <w:rPr>
          <w:rFonts w:eastAsia="Times New Roman" w:cs="Times New Roman"/>
          <w:color w:val="0E1D35"/>
          <w:lang w:eastAsia="ru-RU"/>
        </w:rPr>
        <w:t xml:space="preserve"> купли-продажи, осуществить ремонт</w:t>
      </w:r>
      <w:r w:rsidR="001B1F49" w:rsidRPr="001B1F49">
        <w:rPr>
          <w:rFonts w:eastAsia="Times New Roman" w:cs="Times New Roman"/>
          <w:color w:val="0E1D35"/>
          <w:lang w:eastAsia="ru-RU"/>
        </w:rPr>
        <w:t>,</w:t>
      </w:r>
      <w:r w:rsidRPr="001B1F49">
        <w:rPr>
          <w:rFonts w:eastAsia="Times New Roman" w:cs="Times New Roman"/>
          <w:color w:val="0E1D35"/>
          <w:lang w:eastAsia="ru-RU"/>
        </w:rPr>
        <w:t xml:space="preserve"> замену </w:t>
      </w:r>
      <w:r w:rsidR="003435EA" w:rsidRPr="001B1F49">
        <w:rPr>
          <w:rFonts w:eastAsia="Times New Roman" w:cs="Times New Roman"/>
          <w:color w:val="0E1D35"/>
          <w:lang w:eastAsia="ru-RU"/>
        </w:rPr>
        <w:t>бракованных</w:t>
      </w:r>
      <w:r w:rsidRPr="001B1F49">
        <w:rPr>
          <w:rFonts w:eastAsia="Times New Roman" w:cs="Times New Roman"/>
          <w:color w:val="0E1D35"/>
          <w:lang w:eastAsia="ru-RU"/>
        </w:rPr>
        <w:t xml:space="preserve"> частей</w:t>
      </w:r>
      <w:r w:rsidR="001B1F49" w:rsidRPr="001B1F49">
        <w:rPr>
          <w:rFonts w:eastAsia="Times New Roman" w:cs="Times New Roman"/>
          <w:color w:val="0E1D35"/>
          <w:lang w:eastAsia="ru-RU"/>
        </w:rPr>
        <w:t xml:space="preserve"> или допоставку недостающих частей</w:t>
      </w:r>
      <w:r w:rsidRPr="001B1F49">
        <w:rPr>
          <w:rFonts w:eastAsia="Times New Roman" w:cs="Times New Roman"/>
          <w:color w:val="0E1D35"/>
          <w:lang w:eastAsia="ru-RU"/>
        </w:rPr>
        <w:t xml:space="preserve"> изделия. Гарантийное обс</w:t>
      </w:r>
      <w:r w:rsidR="001B1F49" w:rsidRPr="001B1F49">
        <w:rPr>
          <w:rFonts w:eastAsia="Times New Roman" w:cs="Times New Roman"/>
          <w:color w:val="0E1D35"/>
          <w:lang w:eastAsia="ru-RU"/>
        </w:rPr>
        <w:t xml:space="preserve">луживание осуществляется </w:t>
      </w:r>
      <w:r w:rsidRPr="001B1F49">
        <w:rPr>
          <w:rFonts w:eastAsia="Times New Roman" w:cs="Times New Roman"/>
          <w:color w:val="0E1D35"/>
          <w:lang w:eastAsia="ru-RU"/>
        </w:rPr>
        <w:t>при наличии документов, подтверждающих покупку товара в магази</w:t>
      </w:r>
      <w:r w:rsidR="00C1700E" w:rsidRPr="001B1F49">
        <w:rPr>
          <w:rFonts w:eastAsia="Times New Roman" w:cs="Times New Roman"/>
          <w:color w:val="0E1D35"/>
          <w:lang w:eastAsia="ru-RU"/>
        </w:rPr>
        <w:t>не</w:t>
      </w:r>
      <w:r w:rsidR="003435EA" w:rsidRPr="001B1F49">
        <w:rPr>
          <w:rFonts w:eastAsia="Times New Roman" w:cs="Times New Roman"/>
          <w:color w:val="0E1D35"/>
          <w:lang w:eastAsia="ru-RU"/>
        </w:rPr>
        <w:t xml:space="preserve"> «Детская-мебель72»</w:t>
      </w:r>
      <w:r w:rsidR="00C1700E" w:rsidRPr="001B1F49">
        <w:rPr>
          <w:rFonts w:eastAsia="Times New Roman" w:cs="Times New Roman"/>
          <w:color w:val="0E1D35"/>
          <w:lang w:eastAsia="ru-RU"/>
        </w:rPr>
        <w:t>, а также данных, находящихся на упаковочном материале товара.</w:t>
      </w:r>
    </w:p>
    <w:p w:rsidR="00C1700E" w:rsidRPr="001B1F49" w:rsidRDefault="00C1700E" w:rsidP="00C1700E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Данные с упаковочного материала (на каждой коробке имеется наклейка с данными – номер партии, дата производства, ОТК и др.) необходимы для составления рекламаций по замене бракованных деталей.</w:t>
      </w:r>
    </w:p>
    <w:p w:rsidR="00D25CEE" w:rsidRPr="001B1F49" w:rsidRDefault="00D25CEE" w:rsidP="00D25CEE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Эксплуатация мебели признается неправильной, если имеются достаточные основания утверждать, что мебель или ее отдельные поверхности были подвергнуты механическим, термическим воздействиям, воздействию воды или пара, воздействию агрессивных средств или красителей и др., в результате чего в местах воздействия появились повреждения.</w:t>
      </w:r>
    </w:p>
    <w:p w:rsidR="00D25CEE" w:rsidRPr="001B1F49" w:rsidRDefault="00D25CEE" w:rsidP="00D25CEE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Гарантийное обслуживание НЕ ПРОИЗВОДИТСЯ в случае: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истечения гарантийного срока;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невыполнения условий эксплуатации;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наличия на изделии механических повреждений и дефектов, следов постороннего вмешательства в изделие, возникающих в результате неправильной эксплуатации, неквалифицированной сборки, ремонта и транспортировки;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превышения допустимых нагрузок на изделие;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нанесение ущерба изделию в результате умышленных или ошибочных действий потребителя;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нанесения ущерба изделию, вызванного попаданием внутрь изделия посторонних предметов, жидкостей, животных, насекомых и т.д.;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 xml:space="preserve">гарантийные обязательства не распространяются на вздутие </w:t>
      </w:r>
      <w:proofErr w:type="spellStart"/>
      <w:r w:rsidRPr="001B1F49">
        <w:rPr>
          <w:rFonts w:eastAsia="Times New Roman" w:cs="Times New Roman"/>
          <w:color w:val="0E1D35"/>
          <w:lang w:eastAsia="ru-RU"/>
        </w:rPr>
        <w:t>ламината</w:t>
      </w:r>
      <w:proofErr w:type="spellEnd"/>
      <w:r w:rsidRPr="001B1F49">
        <w:rPr>
          <w:rFonts w:eastAsia="Times New Roman" w:cs="Times New Roman"/>
          <w:color w:val="0E1D35"/>
          <w:lang w:eastAsia="ru-RU"/>
        </w:rPr>
        <w:t xml:space="preserve"> в результате неправильной эксплуатации мебели (например, под воздействие воды или пара, высокой температуры, сильных источников излучения и т.п.)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нанесения изделию ущерба в результате внесения изменений в его конструкцию;</w:t>
      </w:r>
    </w:p>
    <w:p w:rsidR="00D25CEE" w:rsidRPr="001B1F49" w:rsidRDefault="00D25CE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использования изделия в производственных це</w:t>
      </w:r>
      <w:r w:rsidR="00683A5E" w:rsidRPr="001B1F49">
        <w:rPr>
          <w:rFonts w:eastAsia="Times New Roman" w:cs="Times New Roman"/>
          <w:color w:val="0E1D35"/>
          <w:lang w:eastAsia="ru-RU"/>
        </w:rPr>
        <w:t>лях;</w:t>
      </w:r>
    </w:p>
    <w:p w:rsidR="00683A5E" w:rsidRPr="001B1F49" w:rsidRDefault="00683A5E" w:rsidP="00D25CE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отсутствие заводской упаковки (при полной замене или возврате мебели**).</w:t>
      </w:r>
    </w:p>
    <w:p w:rsidR="00D25CEE" w:rsidRPr="001B1F49" w:rsidRDefault="00D25CEE" w:rsidP="00D25CEE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ВНИМАНИЕ!  Производственными дефектами изделия не являются:</w:t>
      </w:r>
    </w:p>
    <w:p w:rsidR="00D25CEE" w:rsidRPr="001B1F49" w:rsidRDefault="00D25CEE" w:rsidP="00D25CE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особенности, обусловленные фактурой материала или стилем изделия, такие как незначительные (не бросающиеся в глаза) цветовые отличия или отличия текстуры элементов изделия;</w:t>
      </w:r>
    </w:p>
    <w:p w:rsidR="00D25CEE" w:rsidRPr="001B1F49" w:rsidRDefault="00D25CEE" w:rsidP="00D25CE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незначительное цветовое отличие элементов изделия от образцов, представленных в каталогах и иных печатных изделиях, обуславливается особенностями полиграфии;</w:t>
      </w:r>
    </w:p>
    <w:p w:rsidR="00D25CEE" w:rsidRPr="001B1F49" w:rsidRDefault="00D25CEE" w:rsidP="00D25CE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незначительное цветовое отличие элементов изделия от образцов, выставленных в торговых точках, поскольку цвет поверхностей в процессе хранения и эксплуатации может меняться;</w:t>
      </w:r>
    </w:p>
    <w:p w:rsidR="00D25CEE" w:rsidRPr="001B1F49" w:rsidRDefault="00D25CEE" w:rsidP="00D25CE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по указанной выше причине, не является дефектом несовпадение по цвету с приобретенной ранее мебелью элементов на замену или элементов по дополнительным заказам;</w:t>
      </w:r>
    </w:p>
    <w:p w:rsidR="00D25CEE" w:rsidRPr="001B1F49" w:rsidRDefault="00D25CEE" w:rsidP="00D25CE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обычное истирание покрытия в местах частого п</w:t>
      </w:r>
      <w:bookmarkStart w:id="0" w:name="_GoBack"/>
      <w:bookmarkEnd w:id="0"/>
      <w:r w:rsidRPr="001B1F49">
        <w:rPr>
          <w:rFonts w:eastAsia="Times New Roman" w:cs="Times New Roman"/>
          <w:color w:val="0E1D35"/>
          <w:lang w:eastAsia="ru-RU"/>
        </w:rPr>
        <w:t>рикосновения;</w:t>
      </w:r>
    </w:p>
    <w:p w:rsidR="00D25CEE" w:rsidRPr="001B1F49" w:rsidRDefault="00D25CEE" w:rsidP="00D25CE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lastRenderedPageBreak/>
        <w:t>ослабление соединений, снижение подвижности петель и замков, осложнения хода дверей и ящиков в процессе постоянного использования, вызванные отсутствием ухода за изделием.</w:t>
      </w:r>
    </w:p>
    <w:p w:rsidR="00D25CEE" w:rsidRPr="001B1F49" w:rsidRDefault="00D25CEE" w:rsidP="00D25CEE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В случае приобретения</w:t>
      </w:r>
      <w:r w:rsidR="001B1F49">
        <w:rPr>
          <w:rFonts w:eastAsia="Times New Roman" w:cs="Times New Roman"/>
          <w:color w:val="0E1D35"/>
          <w:lang w:eastAsia="ru-RU"/>
        </w:rPr>
        <w:t xml:space="preserve"> выставочных образцов, </w:t>
      </w:r>
      <w:r w:rsidRPr="001B1F49">
        <w:rPr>
          <w:rFonts w:eastAsia="Times New Roman" w:cs="Times New Roman"/>
          <w:color w:val="0E1D35"/>
          <w:lang w:eastAsia="ru-RU"/>
        </w:rPr>
        <w:t xml:space="preserve"> уцененной мебели претензии по качеству и внешнему виду не принимаются. Гарантийные обязательства не распространяются на "расходные" комплектующие (лампы, часы и т.д.).</w:t>
      </w:r>
    </w:p>
    <w:p w:rsidR="00683A5E" w:rsidRPr="001B1F49" w:rsidRDefault="00D25CEE" w:rsidP="003435EA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Несоблюдение вышеизложенных условий и рекомендаций, повлекшее возникновение недостатков мебельного изделия, является основанием утраты права на гарантийное обслуживание.</w:t>
      </w:r>
    </w:p>
    <w:p w:rsidR="00683A5E" w:rsidRPr="001B1F49" w:rsidRDefault="00683A5E" w:rsidP="00683A5E">
      <w:pPr>
        <w:shd w:val="clear" w:color="auto" w:fill="FFFFFF"/>
        <w:spacing w:before="150" w:after="150" w:line="240" w:lineRule="auto"/>
        <w:ind w:left="150"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Действия покупателя при выявлении дефектов</w:t>
      </w:r>
    </w:p>
    <w:p w:rsidR="00683A5E" w:rsidRPr="001B1F49" w:rsidRDefault="00683A5E" w:rsidP="00683A5E">
      <w:pPr>
        <w:pStyle w:val="a5"/>
        <w:numPr>
          <w:ilvl w:val="0"/>
          <w:numId w:val="3"/>
        </w:numPr>
        <w:shd w:val="clear" w:color="auto" w:fill="FFFFFF"/>
        <w:spacing w:before="150" w:after="150" w:line="240" w:lineRule="auto"/>
        <w:ind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Сделать фото брака, фото данных с упаковочного материала</w:t>
      </w:r>
    </w:p>
    <w:p w:rsidR="00683A5E" w:rsidRPr="001B1F49" w:rsidRDefault="00683A5E" w:rsidP="00683A5E">
      <w:pPr>
        <w:pStyle w:val="a5"/>
        <w:numPr>
          <w:ilvl w:val="0"/>
          <w:numId w:val="3"/>
        </w:numPr>
        <w:shd w:val="clear" w:color="auto" w:fill="FFFFFF"/>
        <w:spacing w:before="150" w:after="150" w:line="240" w:lineRule="auto"/>
        <w:ind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 xml:space="preserve">Направить фото брака и претензию (скачать форму претензии) на электронную почту: </w:t>
      </w:r>
      <w:hyperlink r:id="rId6" w:history="1">
        <w:r w:rsidRPr="001B1F49">
          <w:rPr>
            <w:rStyle w:val="a6"/>
            <w:rFonts w:eastAsia="Times New Roman" w:cs="Times New Roman"/>
            <w:lang w:val="en-US" w:eastAsia="ru-RU"/>
          </w:rPr>
          <w:t>detskaya</w:t>
        </w:r>
        <w:r w:rsidRPr="001B1F49">
          <w:rPr>
            <w:rStyle w:val="a6"/>
            <w:rFonts w:eastAsia="Times New Roman" w:cs="Times New Roman"/>
            <w:lang w:eastAsia="ru-RU"/>
          </w:rPr>
          <w:t>-</w:t>
        </w:r>
        <w:r w:rsidRPr="001B1F49">
          <w:rPr>
            <w:rStyle w:val="a6"/>
            <w:rFonts w:eastAsia="Times New Roman" w:cs="Times New Roman"/>
            <w:lang w:val="en-US" w:eastAsia="ru-RU"/>
          </w:rPr>
          <w:t>mebel</w:t>
        </w:r>
        <w:r w:rsidRPr="001B1F49">
          <w:rPr>
            <w:rStyle w:val="a6"/>
            <w:rFonts w:eastAsia="Times New Roman" w:cs="Times New Roman"/>
            <w:lang w:eastAsia="ru-RU"/>
          </w:rPr>
          <w:t>72@</w:t>
        </w:r>
        <w:r w:rsidRPr="001B1F49">
          <w:rPr>
            <w:rStyle w:val="a6"/>
            <w:rFonts w:eastAsia="Times New Roman" w:cs="Times New Roman"/>
            <w:lang w:val="en-US" w:eastAsia="ru-RU"/>
          </w:rPr>
          <w:t>mail</w:t>
        </w:r>
        <w:r w:rsidRPr="001B1F49">
          <w:rPr>
            <w:rStyle w:val="a6"/>
            <w:rFonts w:eastAsia="Times New Roman" w:cs="Times New Roman"/>
            <w:lang w:eastAsia="ru-RU"/>
          </w:rPr>
          <w:t>.</w:t>
        </w:r>
        <w:proofErr w:type="spellStart"/>
        <w:r w:rsidRPr="001B1F49">
          <w:rPr>
            <w:rStyle w:val="a6"/>
            <w:rFonts w:eastAsia="Times New Roman" w:cs="Times New Roman"/>
            <w:lang w:val="en-US" w:eastAsia="ru-RU"/>
          </w:rPr>
          <w:t>ru</w:t>
        </w:r>
        <w:proofErr w:type="spellEnd"/>
      </w:hyperlink>
    </w:p>
    <w:p w:rsidR="00683A5E" w:rsidRPr="001B1F49" w:rsidRDefault="00683A5E" w:rsidP="00683A5E">
      <w:pPr>
        <w:pStyle w:val="a5"/>
        <w:numPr>
          <w:ilvl w:val="0"/>
          <w:numId w:val="3"/>
        </w:numPr>
        <w:shd w:val="clear" w:color="auto" w:fill="FFFFFF"/>
        <w:spacing w:before="150" w:after="150" w:line="240" w:lineRule="auto"/>
        <w:ind w:right="150"/>
        <w:jc w:val="both"/>
        <w:rPr>
          <w:rFonts w:eastAsia="Times New Roman" w:cs="Times New Roman"/>
          <w:color w:val="0E1D35"/>
          <w:lang w:eastAsia="ru-RU"/>
        </w:rPr>
      </w:pPr>
      <w:r w:rsidRPr="001B1F49">
        <w:rPr>
          <w:rFonts w:eastAsia="Times New Roman" w:cs="Times New Roman"/>
          <w:color w:val="0E1D35"/>
          <w:lang w:eastAsia="ru-RU"/>
        </w:rPr>
        <w:t>Срок рассмотрения претензии: 1-3 рабочих дня. Претензии рассматриваются в соответствии с нормами действующего законодательства. Срок удовлетворения претензии от 3 до 30 календарных дней.</w:t>
      </w:r>
    </w:p>
    <w:sectPr w:rsidR="00683A5E" w:rsidRPr="001B1F49" w:rsidSect="001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4D5"/>
    <w:multiLevelType w:val="multilevel"/>
    <w:tmpl w:val="34C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C31AC"/>
    <w:multiLevelType w:val="hybridMultilevel"/>
    <w:tmpl w:val="AD28847A"/>
    <w:lvl w:ilvl="0" w:tplc="586EDA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A694F7D"/>
    <w:multiLevelType w:val="multilevel"/>
    <w:tmpl w:val="84C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EE"/>
    <w:rsid w:val="001B1F49"/>
    <w:rsid w:val="003435EA"/>
    <w:rsid w:val="00683A5E"/>
    <w:rsid w:val="00946265"/>
    <w:rsid w:val="00A208F9"/>
    <w:rsid w:val="00C1700E"/>
    <w:rsid w:val="00D25CEE"/>
    <w:rsid w:val="00F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00E"/>
    <w:rPr>
      <w:b/>
      <w:bCs/>
    </w:rPr>
  </w:style>
  <w:style w:type="character" w:customStyle="1" w:styleId="apple-converted-space">
    <w:name w:val="apple-converted-space"/>
    <w:basedOn w:val="a0"/>
    <w:rsid w:val="00C1700E"/>
  </w:style>
  <w:style w:type="paragraph" w:styleId="a5">
    <w:name w:val="List Paragraph"/>
    <w:basedOn w:val="a"/>
    <w:uiPriority w:val="34"/>
    <w:qFormat/>
    <w:rsid w:val="00683A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00E"/>
    <w:rPr>
      <w:b/>
      <w:bCs/>
    </w:rPr>
  </w:style>
  <w:style w:type="character" w:customStyle="1" w:styleId="apple-converted-space">
    <w:name w:val="apple-converted-space"/>
    <w:basedOn w:val="a0"/>
    <w:rsid w:val="00C1700E"/>
  </w:style>
  <w:style w:type="paragraph" w:styleId="a5">
    <w:name w:val="List Paragraph"/>
    <w:basedOn w:val="a"/>
    <w:uiPriority w:val="34"/>
    <w:qFormat/>
    <w:rsid w:val="00683A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aya-mebel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2014-02-12T08:48:00Z</dcterms:created>
  <dcterms:modified xsi:type="dcterms:W3CDTF">2014-02-12T09:47:00Z</dcterms:modified>
</cp:coreProperties>
</file>